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BFE0" w14:textId="77777777" w:rsidR="00D77D19" w:rsidRDefault="00D77D19"/>
    <w:p w14:paraId="3A9956B9" w14:textId="2B85A9EE" w:rsidR="00D77D19" w:rsidRPr="00C52228" w:rsidRDefault="00D77D19" w:rsidP="0096434C">
      <w:pPr>
        <w:spacing w:after="0"/>
        <w:rPr>
          <w:b/>
          <w:bCs/>
          <w:sz w:val="28"/>
          <w:szCs w:val="28"/>
        </w:rPr>
      </w:pPr>
      <w:r w:rsidRPr="00C52228">
        <w:rPr>
          <w:b/>
          <w:bCs/>
          <w:sz w:val="28"/>
          <w:szCs w:val="28"/>
        </w:rPr>
        <w:t>Seasonal Dadibaakonigewin Meeting</w:t>
      </w:r>
    </w:p>
    <w:p w14:paraId="41F9A95B" w14:textId="0763FC48" w:rsidR="00945CE5" w:rsidRPr="00C33DB8" w:rsidRDefault="00D77D19" w:rsidP="0096434C">
      <w:pPr>
        <w:spacing w:after="0"/>
      </w:pPr>
      <w:r w:rsidRPr="00C33DB8">
        <w:t xml:space="preserve">February 9, </w:t>
      </w:r>
      <w:proofErr w:type="gramStart"/>
      <w:r w:rsidRPr="00C33DB8">
        <w:t>2022</w:t>
      </w:r>
      <w:proofErr w:type="gramEnd"/>
      <w:r w:rsidR="00945CE5" w:rsidRPr="00C33DB8">
        <w:t xml:space="preserve"> </w:t>
      </w:r>
      <w:r w:rsidR="00C33DB8">
        <w:t xml:space="preserve">  </w:t>
      </w:r>
      <w:r w:rsidR="00945CE5" w:rsidRPr="00C33DB8">
        <w:t xml:space="preserve">Zoom meeting </w:t>
      </w:r>
    </w:p>
    <w:p w14:paraId="0455867B" w14:textId="6A4DA5C5" w:rsidR="00C33DB8" w:rsidRDefault="00C33DB8" w:rsidP="0096434C">
      <w:pPr>
        <w:spacing w:after="0"/>
      </w:pPr>
      <w:r>
        <w:t>Board Members in attendance:</w:t>
      </w:r>
      <w:r w:rsidR="005A57FB">
        <w:t xml:space="preserve"> </w:t>
      </w:r>
      <w:r>
        <w:t xml:space="preserve">Edye Howes, Marcus Ammesmaki, Herb Fine Day, </w:t>
      </w:r>
      <w:r w:rsidR="005A57FB">
        <w:t>Dawn LaPrarie, Vern Zacher.</w:t>
      </w:r>
      <w:r w:rsidR="00A7DFDD">
        <w:t>, Vern Northrup</w:t>
      </w:r>
    </w:p>
    <w:p w14:paraId="164B6906" w14:textId="196D92C7" w:rsidR="005A57FB" w:rsidRPr="00C33DB8" w:rsidRDefault="005A57FB" w:rsidP="0096434C">
      <w:pPr>
        <w:spacing w:after="0"/>
      </w:pPr>
      <w:r>
        <w:t xml:space="preserve">Attendees: Sara Montgomery, Roxanne DeLille, Sonny Peacock, </w:t>
      </w:r>
    </w:p>
    <w:p w14:paraId="161306F3" w14:textId="77777777" w:rsidR="0096434C" w:rsidRPr="00C52228" w:rsidRDefault="0096434C" w:rsidP="0096434C">
      <w:pPr>
        <w:spacing w:after="0"/>
        <w:rPr>
          <w:sz w:val="28"/>
          <w:szCs w:val="28"/>
        </w:rPr>
      </w:pPr>
    </w:p>
    <w:p w14:paraId="17D6CBA2" w14:textId="77777777" w:rsidR="00D77D19" w:rsidRPr="00C52228" w:rsidRDefault="00D77D19" w:rsidP="0096434C">
      <w:pPr>
        <w:spacing w:after="0"/>
        <w:rPr>
          <w:sz w:val="28"/>
          <w:szCs w:val="28"/>
        </w:rPr>
      </w:pPr>
    </w:p>
    <w:p w14:paraId="0C8EC469" w14:textId="34F4DF84" w:rsidR="000B0BCE" w:rsidRPr="00C52228" w:rsidRDefault="00EA2A84" w:rsidP="0096434C">
      <w:pPr>
        <w:spacing w:after="0"/>
        <w:rPr>
          <w:sz w:val="28"/>
          <w:szCs w:val="28"/>
          <w:u w:val="single"/>
        </w:rPr>
      </w:pPr>
      <w:r w:rsidRPr="00C52228">
        <w:rPr>
          <w:sz w:val="28"/>
          <w:szCs w:val="28"/>
          <w:u w:val="single"/>
        </w:rPr>
        <w:t>Updates</w:t>
      </w:r>
    </w:p>
    <w:p w14:paraId="7FDC5935" w14:textId="2B303E04" w:rsidR="0096434C" w:rsidRPr="00C33DB8" w:rsidRDefault="0096434C" w:rsidP="0096434C">
      <w:pPr>
        <w:spacing w:after="0"/>
        <w:ind w:left="720"/>
      </w:pPr>
      <w:r w:rsidRPr="00C33DB8">
        <w:t>Campus</w:t>
      </w:r>
      <w:r w:rsidR="00A80C56" w:rsidRPr="00C33DB8">
        <w:t xml:space="preserve"> Updates:</w:t>
      </w:r>
      <w:r w:rsidR="00D77D19" w:rsidRPr="00C33DB8">
        <w:tab/>
      </w:r>
    </w:p>
    <w:p w14:paraId="63F6192A" w14:textId="1EE92C5F" w:rsidR="00490565" w:rsidRPr="00C33DB8" w:rsidRDefault="00C52228" w:rsidP="0099521F">
      <w:pPr>
        <w:pStyle w:val="ListParagraph"/>
        <w:numPr>
          <w:ilvl w:val="2"/>
          <w:numId w:val="3"/>
        </w:numPr>
      </w:pPr>
      <w:r w:rsidRPr="00C33DB8">
        <w:t>O</w:t>
      </w:r>
      <w:r w:rsidR="00490565" w:rsidRPr="00C33DB8">
        <w:t>jibwe Language Symposium</w:t>
      </w:r>
      <w:r w:rsidR="0099521F" w:rsidRPr="00C33DB8">
        <w:t xml:space="preserve"> in full swing. Online this year. 3</w:t>
      </w:r>
      <w:r w:rsidR="00A80C56" w:rsidRPr="00C33DB8">
        <w:t>26 registered participants</w:t>
      </w:r>
    </w:p>
    <w:p w14:paraId="72A6696F" w14:textId="77777777" w:rsidR="00972055" w:rsidRPr="00C33DB8" w:rsidRDefault="00C52228" w:rsidP="0099521F">
      <w:pPr>
        <w:pStyle w:val="ListParagraph"/>
        <w:numPr>
          <w:ilvl w:val="2"/>
          <w:numId w:val="3"/>
        </w:numPr>
      </w:pPr>
      <w:r w:rsidRPr="00C33DB8">
        <w:t>AFA</w:t>
      </w:r>
      <w:r w:rsidR="00490565" w:rsidRPr="00C33DB8">
        <w:t xml:space="preserve"> in Traditional Arts La</w:t>
      </w:r>
      <w:r w:rsidR="00972055" w:rsidRPr="00C33DB8">
        <w:t>unched</w:t>
      </w:r>
      <w:r w:rsidRPr="00C33DB8">
        <w:t xml:space="preserve"> </w:t>
      </w:r>
    </w:p>
    <w:p w14:paraId="7ACAFC7E" w14:textId="3ADF8437" w:rsidR="00C52228" w:rsidRPr="00C33DB8" w:rsidRDefault="00972055" w:rsidP="0099521F">
      <w:pPr>
        <w:pStyle w:val="ListParagraph"/>
        <w:numPr>
          <w:ilvl w:val="2"/>
          <w:numId w:val="3"/>
        </w:numPr>
      </w:pPr>
      <w:r w:rsidRPr="00C33DB8">
        <w:t xml:space="preserve">Going down to visit the American Indian </w:t>
      </w:r>
      <w:r w:rsidR="00033663" w:rsidRPr="00C33DB8">
        <w:t>OIC</w:t>
      </w:r>
      <w:r w:rsidRPr="00C33DB8">
        <w:t xml:space="preserve"> in Minneapolis </w:t>
      </w:r>
      <w:r w:rsidR="00C008F3" w:rsidRPr="00C33DB8">
        <w:t>to pursue possibility of collaboration</w:t>
      </w:r>
    </w:p>
    <w:p w14:paraId="312FA1CC" w14:textId="3724256F" w:rsidR="00D77D19" w:rsidRPr="00C33DB8" w:rsidRDefault="00D77D19" w:rsidP="00B365F6">
      <w:pPr>
        <w:spacing w:after="0"/>
        <w:ind w:left="720"/>
      </w:pPr>
      <w:proofErr w:type="gramStart"/>
      <w:r w:rsidRPr="00C33DB8">
        <w:t>Program</w:t>
      </w:r>
      <w:proofErr w:type="gramEnd"/>
      <w:r w:rsidR="00A80C56" w:rsidRPr="00C33DB8">
        <w:t xml:space="preserve"> Updates:</w:t>
      </w:r>
      <w:r w:rsidRPr="00C33DB8">
        <w:t xml:space="preserve"> </w:t>
      </w:r>
    </w:p>
    <w:p w14:paraId="6A5EFBE0" w14:textId="77777777" w:rsidR="00B375EA" w:rsidRPr="00C33DB8" w:rsidRDefault="00B375EA" w:rsidP="004F6B62">
      <w:pPr>
        <w:ind w:left="720"/>
        <w:rPr>
          <w:rFonts w:eastAsia="Times New Roman"/>
          <w:b/>
          <w:bCs/>
          <w:color w:val="000000"/>
        </w:rPr>
      </w:pPr>
      <w:r w:rsidRPr="00C33DB8">
        <w:rPr>
          <w:rFonts w:eastAsia="Times New Roman"/>
          <w:b/>
          <w:bCs/>
          <w:color w:val="000000"/>
        </w:rPr>
        <w:t>AIS updates. </w:t>
      </w:r>
    </w:p>
    <w:p w14:paraId="58F1BDE1" w14:textId="77777777" w:rsidR="00B375EA" w:rsidRPr="00C33DB8" w:rsidRDefault="00B375EA" w:rsidP="004F6B62">
      <w:pPr>
        <w:numPr>
          <w:ilvl w:val="0"/>
          <w:numId w:val="1"/>
        </w:numPr>
        <w:tabs>
          <w:tab w:val="clear" w:pos="720"/>
          <w:tab w:val="num" w:pos="1440"/>
        </w:tabs>
        <w:spacing w:before="100" w:beforeAutospacing="1" w:after="100" w:afterAutospacing="1" w:line="240" w:lineRule="auto"/>
        <w:ind w:left="1440"/>
        <w:rPr>
          <w:rFonts w:eastAsia="Times New Roman"/>
          <w:color w:val="000000"/>
        </w:rPr>
      </w:pPr>
      <w:r w:rsidRPr="00C33DB8">
        <w:rPr>
          <w:rFonts w:eastAsia="Times New Roman"/>
          <w:color w:val="000000"/>
        </w:rPr>
        <w:t>5-6 students graduated last spring with the Anishinaabe Language Certificate </w:t>
      </w:r>
    </w:p>
    <w:p w14:paraId="4D0E4F8F" w14:textId="77777777" w:rsidR="00B375EA" w:rsidRPr="00C33DB8" w:rsidRDefault="00B375EA" w:rsidP="004F6B62">
      <w:pPr>
        <w:numPr>
          <w:ilvl w:val="0"/>
          <w:numId w:val="1"/>
        </w:numPr>
        <w:tabs>
          <w:tab w:val="clear" w:pos="720"/>
          <w:tab w:val="num" w:pos="1440"/>
        </w:tabs>
        <w:spacing w:before="100" w:beforeAutospacing="1" w:after="100" w:afterAutospacing="1" w:line="240" w:lineRule="auto"/>
        <w:ind w:left="1440"/>
        <w:rPr>
          <w:rFonts w:eastAsia="Times New Roman"/>
          <w:color w:val="000000"/>
        </w:rPr>
      </w:pPr>
      <w:r w:rsidRPr="00C33DB8">
        <w:rPr>
          <w:rFonts w:eastAsia="Times New Roman"/>
          <w:color w:val="000000"/>
        </w:rPr>
        <w:t>Another group of 6-7 will complete it this spring </w:t>
      </w:r>
    </w:p>
    <w:p w14:paraId="390EED3A" w14:textId="77777777" w:rsidR="00B375EA" w:rsidRPr="00C33DB8" w:rsidRDefault="00B375EA" w:rsidP="004F6B62">
      <w:pPr>
        <w:numPr>
          <w:ilvl w:val="0"/>
          <w:numId w:val="1"/>
        </w:numPr>
        <w:tabs>
          <w:tab w:val="clear" w:pos="720"/>
          <w:tab w:val="num" w:pos="1440"/>
        </w:tabs>
        <w:spacing w:before="100" w:beforeAutospacing="1" w:after="100" w:afterAutospacing="1" w:line="240" w:lineRule="auto"/>
        <w:ind w:left="1440"/>
        <w:rPr>
          <w:rFonts w:eastAsia="Times New Roman"/>
          <w:color w:val="000000"/>
        </w:rPr>
      </w:pPr>
      <w:r w:rsidRPr="00C33DB8">
        <w:rPr>
          <w:rFonts w:eastAsia="Times New Roman"/>
          <w:color w:val="000000"/>
        </w:rPr>
        <w:t>New course Ojibwe Seasonal Activities is on the schedule this spring with 9 students enrolled. One student completed it as an independent study last fall during ricing season. </w:t>
      </w:r>
    </w:p>
    <w:p w14:paraId="0CAFA077" w14:textId="77777777" w:rsidR="00B375EA" w:rsidRPr="00C33DB8" w:rsidRDefault="00B375EA" w:rsidP="004F6B62">
      <w:pPr>
        <w:numPr>
          <w:ilvl w:val="0"/>
          <w:numId w:val="1"/>
        </w:numPr>
        <w:tabs>
          <w:tab w:val="clear" w:pos="720"/>
          <w:tab w:val="num" w:pos="1440"/>
        </w:tabs>
        <w:spacing w:before="100" w:beforeAutospacing="1" w:after="100" w:afterAutospacing="1" w:line="240" w:lineRule="auto"/>
        <w:ind w:left="1440"/>
        <w:rPr>
          <w:rFonts w:eastAsia="Times New Roman"/>
          <w:color w:val="000000"/>
        </w:rPr>
      </w:pPr>
      <w:r w:rsidRPr="00C33DB8">
        <w:rPr>
          <w:rFonts w:eastAsia="Times New Roman"/>
          <w:color w:val="000000"/>
        </w:rPr>
        <w:t xml:space="preserve">We have a peer tutor for Anishinaabe Language and American Indian Studies in the CAA this semester, Valerie Zhaawendaagozikwe. Students are very excited about this opportunity. She is an awesome </w:t>
      </w:r>
      <w:proofErr w:type="spellStart"/>
      <w:r w:rsidRPr="00C33DB8">
        <w:rPr>
          <w:rFonts w:eastAsia="Times New Roman"/>
          <w:color w:val="000000"/>
        </w:rPr>
        <w:t>Dadibaakonigewinan</w:t>
      </w:r>
      <w:proofErr w:type="spellEnd"/>
      <w:r w:rsidRPr="00C33DB8">
        <w:rPr>
          <w:rFonts w:eastAsia="Times New Roman"/>
          <w:color w:val="000000"/>
        </w:rPr>
        <w:t xml:space="preserve"> and Environmental Science double major! </w:t>
      </w:r>
    </w:p>
    <w:p w14:paraId="48ABB944" w14:textId="77777777" w:rsidR="00B375EA" w:rsidRPr="00C33DB8" w:rsidRDefault="00B375EA" w:rsidP="004F6B62">
      <w:pPr>
        <w:numPr>
          <w:ilvl w:val="0"/>
          <w:numId w:val="1"/>
        </w:numPr>
        <w:tabs>
          <w:tab w:val="clear" w:pos="720"/>
          <w:tab w:val="num" w:pos="1440"/>
        </w:tabs>
        <w:spacing w:before="100" w:beforeAutospacing="1" w:after="100" w:afterAutospacing="1" w:line="240" w:lineRule="auto"/>
        <w:ind w:left="1440"/>
        <w:rPr>
          <w:rFonts w:eastAsia="Times New Roman"/>
          <w:color w:val="000000"/>
        </w:rPr>
      </w:pPr>
      <w:r w:rsidRPr="00C33DB8">
        <w:rPr>
          <w:rFonts w:eastAsia="Times New Roman"/>
          <w:color w:val="000000"/>
        </w:rPr>
        <w:t xml:space="preserve">I am hoping to update all language course outcomes through AASC and </w:t>
      </w:r>
      <w:proofErr w:type="spellStart"/>
      <w:r w:rsidRPr="00C33DB8">
        <w:rPr>
          <w:rFonts w:eastAsia="Times New Roman"/>
          <w:color w:val="000000"/>
        </w:rPr>
        <w:t>Dadibaakonigewinan</w:t>
      </w:r>
      <w:proofErr w:type="spellEnd"/>
      <w:r w:rsidRPr="00C33DB8">
        <w:rPr>
          <w:rFonts w:eastAsia="Times New Roman"/>
          <w:color w:val="000000"/>
        </w:rPr>
        <w:t xml:space="preserve"> by fall 2022 and review the other AIS courses to potentially revise to reflect new resources available such as new course books. </w:t>
      </w:r>
    </w:p>
    <w:p w14:paraId="7EEF3CD7" w14:textId="77777777" w:rsidR="00B375EA" w:rsidRPr="00C33DB8" w:rsidRDefault="00B375EA" w:rsidP="004F6B62">
      <w:pPr>
        <w:numPr>
          <w:ilvl w:val="0"/>
          <w:numId w:val="1"/>
        </w:numPr>
        <w:tabs>
          <w:tab w:val="clear" w:pos="720"/>
          <w:tab w:val="num" w:pos="1440"/>
        </w:tabs>
        <w:spacing w:before="100" w:beforeAutospacing="1" w:after="100" w:afterAutospacing="1" w:line="240" w:lineRule="auto"/>
        <w:ind w:left="1440"/>
        <w:rPr>
          <w:rFonts w:eastAsia="Times New Roman"/>
          <w:color w:val="000000"/>
        </w:rPr>
      </w:pPr>
      <w:r w:rsidRPr="00C33DB8">
        <w:rPr>
          <w:rFonts w:eastAsia="Times New Roman"/>
          <w:color w:val="000000"/>
        </w:rPr>
        <w:t>Working with Taylor to start an American Indian Studies Facebook page for program updates and recruiting purposes. </w:t>
      </w:r>
    </w:p>
    <w:p w14:paraId="3AFE0DD3" w14:textId="77777777" w:rsidR="00B375EA" w:rsidRPr="00C33DB8" w:rsidRDefault="00B375EA" w:rsidP="004F6B62">
      <w:pPr>
        <w:ind w:left="720"/>
        <w:rPr>
          <w:rFonts w:eastAsia="Times New Roman"/>
          <w:color w:val="000000"/>
        </w:rPr>
      </w:pPr>
      <w:r w:rsidRPr="00C33DB8">
        <w:rPr>
          <w:rFonts w:eastAsia="Times New Roman"/>
          <w:color w:val="000000"/>
        </w:rPr>
        <w:t xml:space="preserve">The certificate is much easier to track than our </w:t>
      </w:r>
      <w:proofErr w:type="spellStart"/>
      <w:r w:rsidRPr="00C33DB8">
        <w:rPr>
          <w:rFonts w:eastAsia="Times New Roman"/>
          <w:color w:val="000000"/>
        </w:rPr>
        <w:t>Dadibaakonigewinan</w:t>
      </w:r>
      <w:proofErr w:type="spellEnd"/>
      <w:r w:rsidRPr="00C33DB8">
        <w:rPr>
          <w:rFonts w:eastAsia="Times New Roman"/>
          <w:color w:val="000000"/>
        </w:rPr>
        <w:t xml:space="preserve"> AA since these graduates just get grouped as a regular AA in the system. </w:t>
      </w:r>
    </w:p>
    <w:p w14:paraId="3F652C19" w14:textId="77777777" w:rsidR="00B375EA" w:rsidRPr="00C33DB8" w:rsidRDefault="00B375EA" w:rsidP="004F6B62">
      <w:pPr>
        <w:ind w:left="720"/>
      </w:pPr>
    </w:p>
    <w:p w14:paraId="275989C2" w14:textId="77777777" w:rsidR="00B375EA" w:rsidRPr="00C33DB8" w:rsidRDefault="00B375EA" w:rsidP="004F6B62">
      <w:pPr>
        <w:ind w:left="720"/>
        <w:rPr>
          <w:b/>
          <w:bCs/>
        </w:rPr>
      </w:pPr>
      <w:r w:rsidRPr="00C33DB8">
        <w:rPr>
          <w:b/>
          <w:bCs/>
        </w:rPr>
        <w:t>EI Updates:</w:t>
      </w:r>
    </w:p>
    <w:p w14:paraId="3106A6AD" w14:textId="77777777" w:rsidR="00B375EA" w:rsidRPr="00C33DB8" w:rsidRDefault="00B375EA" w:rsidP="004F6B62">
      <w:pPr>
        <w:ind w:left="720"/>
        <w:rPr>
          <w:rFonts w:ascii="Calibri" w:hAnsi="Calibri" w:cs="Calibri"/>
        </w:rPr>
      </w:pPr>
      <w:r w:rsidRPr="00C33DB8">
        <w:t>Quick bullet points for me:</w:t>
      </w:r>
    </w:p>
    <w:p w14:paraId="67351476" w14:textId="77777777" w:rsidR="00B375EA" w:rsidRPr="00C33DB8" w:rsidRDefault="00B375EA" w:rsidP="004F6B62">
      <w:pPr>
        <w:pStyle w:val="ListParagraph"/>
        <w:numPr>
          <w:ilvl w:val="0"/>
          <w:numId w:val="2"/>
        </w:numPr>
        <w:ind w:left="1440"/>
        <w:rPr>
          <w:rFonts w:eastAsia="Times New Roman"/>
        </w:rPr>
      </w:pPr>
      <w:r w:rsidRPr="00C33DB8">
        <w:rPr>
          <w:rFonts w:eastAsia="Times New Roman"/>
        </w:rPr>
        <w:t>Upcoming 7</w:t>
      </w:r>
      <w:r w:rsidRPr="00C33DB8">
        <w:rPr>
          <w:rFonts w:eastAsia="Times New Roman"/>
          <w:vertAlign w:val="superscript"/>
        </w:rPr>
        <w:t>th</w:t>
      </w:r>
      <w:r w:rsidRPr="00C33DB8">
        <w:rPr>
          <w:rFonts w:eastAsia="Times New Roman"/>
        </w:rPr>
        <w:t xml:space="preserve"> Annual Bee Symposium on Saturday</w:t>
      </w:r>
    </w:p>
    <w:p w14:paraId="7A5ED5FE" w14:textId="77777777" w:rsidR="00B375EA" w:rsidRPr="00C33DB8" w:rsidRDefault="00B375EA" w:rsidP="004F6B62">
      <w:pPr>
        <w:pStyle w:val="ListParagraph"/>
        <w:numPr>
          <w:ilvl w:val="0"/>
          <w:numId w:val="2"/>
        </w:numPr>
        <w:ind w:left="1440"/>
        <w:rPr>
          <w:rFonts w:eastAsia="Times New Roman"/>
        </w:rPr>
      </w:pPr>
      <w:r w:rsidRPr="00C33DB8">
        <w:rPr>
          <w:rFonts w:eastAsia="Times New Roman"/>
        </w:rPr>
        <w:t xml:space="preserve">Have 15 students working on hands-on research projects and weekly connections between students and researchers </w:t>
      </w:r>
    </w:p>
    <w:p w14:paraId="23447D64" w14:textId="77777777" w:rsidR="00B375EA" w:rsidRPr="00C33DB8" w:rsidRDefault="00B375EA" w:rsidP="004F6B62">
      <w:pPr>
        <w:pStyle w:val="ListParagraph"/>
        <w:numPr>
          <w:ilvl w:val="0"/>
          <w:numId w:val="2"/>
        </w:numPr>
        <w:ind w:left="1440"/>
        <w:rPr>
          <w:rFonts w:eastAsia="Times New Roman"/>
        </w:rPr>
      </w:pPr>
      <w:r w:rsidRPr="00C33DB8">
        <w:rPr>
          <w:rFonts w:eastAsia="Times New Roman"/>
        </w:rPr>
        <w:lastRenderedPageBreak/>
        <w:t>Planning a Research Symposium to feature tribal students and researchers during Earth Week, supported by Indigenous Women’s Water Sisterhood and GL NARCH</w:t>
      </w:r>
    </w:p>
    <w:p w14:paraId="158B3295" w14:textId="77777777" w:rsidR="00B375EA" w:rsidRPr="00C33DB8" w:rsidRDefault="00B375EA" w:rsidP="004F6B62">
      <w:pPr>
        <w:pStyle w:val="ListParagraph"/>
        <w:numPr>
          <w:ilvl w:val="0"/>
          <w:numId w:val="2"/>
        </w:numPr>
        <w:ind w:left="1440"/>
        <w:rPr>
          <w:rFonts w:eastAsia="Times New Roman"/>
        </w:rPr>
      </w:pPr>
      <w:r w:rsidRPr="00C33DB8">
        <w:rPr>
          <w:rFonts w:eastAsia="Times New Roman"/>
        </w:rPr>
        <w:t xml:space="preserve">Collaborating on an Indigenous Games Day with UMN ALRC, 13 Moons, and </w:t>
      </w:r>
      <w:proofErr w:type="spellStart"/>
      <w:r w:rsidRPr="00C33DB8">
        <w:rPr>
          <w:rFonts w:eastAsia="Times New Roman"/>
        </w:rPr>
        <w:t>Gidakiimanaaniwigamig</w:t>
      </w:r>
      <w:proofErr w:type="spellEnd"/>
      <w:r w:rsidRPr="00C33DB8">
        <w:rPr>
          <w:rFonts w:eastAsia="Times New Roman"/>
        </w:rPr>
        <w:t xml:space="preserve"> STEM camp</w:t>
      </w:r>
    </w:p>
    <w:p w14:paraId="18203C06" w14:textId="77777777" w:rsidR="00B375EA" w:rsidRPr="00C33DB8" w:rsidRDefault="00B375EA" w:rsidP="004F6B62">
      <w:pPr>
        <w:pStyle w:val="ListParagraph"/>
        <w:numPr>
          <w:ilvl w:val="0"/>
          <w:numId w:val="2"/>
        </w:numPr>
        <w:ind w:left="1440"/>
        <w:rPr>
          <w:rFonts w:eastAsia="Times New Roman"/>
        </w:rPr>
      </w:pPr>
      <w:r w:rsidRPr="00C33DB8">
        <w:rPr>
          <w:rFonts w:eastAsia="Times New Roman"/>
        </w:rPr>
        <w:t xml:space="preserve">This is a huge grant writing </w:t>
      </w:r>
      <w:proofErr w:type="gramStart"/>
      <w:r w:rsidRPr="00C33DB8">
        <w:rPr>
          <w:rFonts w:eastAsia="Times New Roman"/>
        </w:rPr>
        <w:t>season,</w:t>
      </w:r>
      <w:proofErr w:type="gramEnd"/>
      <w:r w:rsidRPr="00C33DB8">
        <w:rPr>
          <w:rFonts w:eastAsia="Times New Roman"/>
        </w:rPr>
        <w:t xml:space="preserve"> we have 8 grants that we have either submitted are going to submit by end of March/ early April </w:t>
      </w:r>
    </w:p>
    <w:p w14:paraId="27AB6702" w14:textId="77777777" w:rsidR="00B375EA" w:rsidRPr="00C33DB8" w:rsidRDefault="00B375EA" w:rsidP="004F6B62">
      <w:pPr>
        <w:pStyle w:val="ListParagraph"/>
        <w:numPr>
          <w:ilvl w:val="1"/>
          <w:numId w:val="2"/>
        </w:numPr>
        <w:ind w:left="2160"/>
        <w:rPr>
          <w:rFonts w:eastAsia="Times New Roman"/>
        </w:rPr>
      </w:pPr>
      <w:r w:rsidRPr="00C33DB8">
        <w:rPr>
          <w:rFonts w:eastAsia="Times New Roman"/>
        </w:rPr>
        <w:t>Submitted NOAA Climate Strong Youth proposal</w:t>
      </w:r>
    </w:p>
    <w:p w14:paraId="759B6D5F" w14:textId="77777777" w:rsidR="00B375EA" w:rsidRPr="00C33DB8" w:rsidRDefault="00B375EA" w:rsidP="004F6B62">
      <w:pPr>
        <w:pStyle w:val="ListParagraph"/>
        <w:numPr>
          <w:ilvl w:val="1"/>
          <w:numId w:val="2"/>
        </w:numPr>
        <w:ind w:left="2160"/>
        <w:rPr>
          <w:rFonts w:eastAsia="Times New Roman"/>
        </w:rPr>
      </w:pPr>
      <w:r w:rsidRPr="00C33DB8">
        <w:rPr>
          <w:rFonts w:eastAsia="Times New Roman"/>
        </w:rPr>
        <w:t xml:space="preserve">NRCS Racial Equity grant and was awarded to support our Producer Training Program and inter-tribal food networks </w:t>
      </w:r>
    </w:p>
    <w:p w14:paraId="66BFD7CF" w14:textId="77777777" w:rsidR="00B375EA" w:rsidRPr="00C33DB8" w:rsidRDefault="00B375EA" w:rsidP="004F6B62">
      <w:pPr>
        <w:pStyle w:val="ListParagraph"/>
        <w:numPr>
          <w:ilvl w:val="1"/>
          <w:numId w:val="2"/>
        </w:numPr>
        <w:ind w:left="2160"/>
        <w:rPr>
          <w:rFonts w:eastAsia="Times New Roman"/>
        </w:rPr>
      </w:pPr>
      <w:r w:rsidRPr="00C33DB8">
        <w:rPr>
          <w:rFonts w:eastAsia="Times New Roman"/>
        </w:rPr>
        <w:t xml:space="preserve">Submitting a grant to the National Science Foundation Racial Equity in STEM to create an intensive collaboration between UMD and FDLTCC to break down the institutional barriers that are preventing our students being successful when they transfer to </w:t>
      </w:r>
      <w:proofErr w:type="gramStart"/>
      <w:r w:rsidRPr="00C33DB8">
        <w:rPr>
          <w:rFonts w:eastAsia="Times New Roman"/>
        </w:rPr>
        <w:t>4 year</w:t>
      </w:r>
      <w:proofErr w:type="gramEnd"/>
      <w:r w:rsidRPr="00C33DB8">
        <w:rPr>
          <w:rFonts w:eastAsia="Times New Roman"/>
        </w:rPr>
        <w:t xml:space="preserve"> institutions </w:t>
      </w:r>
    </w:p>
    <w:p w14:paraId="68C71B9B" w14:textId="77777777" w:rsidR="00B375EA" w:rsidRPr="00C33DB8" w:rsidRDefault="00B375EA" w:rsidP="004F6B62">
      <w:pPr>
        <w:pStyle w:val="ListParagraph"/>
        <w:numPr>
          <w:ilvl w:val="0"/>
          <w:numId w:val="2"/>
        </w:numPr>
        <w:ind w:left="1440"/>
        <w:rPr>
          <w:rFonts w:eastAsia="Times New Roman"/>
        </w:rPr>
      </w:pPr>
      <w:r w:rsidRPr="00C33DB8">
        <w:rPr>
          <w:rFonts w:eastAsia="Times New Roman"/>
        </w:rPr>
        <w:t xml:space="preserve">Producer Training Program has </w:t>
      </w:r>
      <w:proofErr w:type="gramStart"/>
      <w:r w:rsidRPr="00C33DB8">
        <w:rPr>
          <w:rFonts w:eastAsia="Times New Roman"/>
        </w:rPr>
        <w:t>started</w:t>
      </w:r>
      <w:proofErr w:type="gramEnd"/>
      <w:r w:rsidRPr="00C33DB8">
        <w:rPr>
          <w:rFonts w:eastAsia="Times New Roman"/>
        </w:rPr>
        <w:t xml:space="preserve"> and we have 41 producers this year </w:t>
      </w:r>
    </w:p>
    <w:p w14:paraId="397AE95E" w14:textId="77777777" w:rsidR="00B375EA" w:rsidRPr="00C33DB8" w:rsidRDefault="00B375EA" w:rsidP="004F6B62">
      <w:pPr>
        <w:pStyle w:val="ListParagraph"/>
        <w:numPr>
          <w:ilvl w:val="0"/>
          <w:numId w:val="2"/>
        </w:numPr>
        <w:ind w:left="1440"/>
        <w:rPr>
          <w:rFonts w:eastAsia="Times New Roman"/>
        </w:rPr>
      </w:pPr>
      <w:r w:rsidRPr="00C33DB8">
        <w:rPr>
          <w:rFonts w:eastAsia="Times New Roman"/>
        </w:rPr>
        <w:t xml:space="preserve">Youth programming is going strong with </w:t>
      </w:r>
      <w:proofErr w:type="spellStart"/>
      <w:r w:rsidRPr="00C33DB8">
        <w:rPr>
          <w:rFonts w:eastAsia="Times New Roman"/>
        </w:rPr>
        <w:t>Gidakimanaaniwigamig</w:t>
      </w:r>
      <w:proofErr w:type="spellEnd"/>
      <w:r w:rsidRPr="00C33DB8">
        <w:rPr>
          <w:rFonts w:eastAsia="Times New Roman"/>
        </w:rPr>
        <w:t xml:space="preserve"> STEM Camp, APHIS Career Exploration 2 week summer camp, and the CYFAR Harvest </w:t>
      </w:r>
      <w:proofErr w:type="gramStart"/>
      <w:r w:rsidRPr="00C33DB8">
        <w:rPr>
          <w:rFonts w:eastAsia="Times New Roman"/>
        </w:rPr>
        <w:t>project</w:t>
      </w:r>
      <w:proofErr w:type="gramEnd"/>
      <w:r w:rsidRPr="00C33DB8">
        <w:rPr>
          <w:rFonts w:eastAsia="Times New Roman"/>
        </w:rPr>
        <w:t xml:space="preserve"> which is a collaboration between FDLTCC, AICHO, Carlton Co. American Indian Education, and </w:t>
      </w:r>
      <w:proofErr w:type="spellStart"/>
      <w:r w:rsidRPr="00C33DB8">
        <w:rPr>
          <w:rFonts w:eastAsia="Times New Roman"/>
        </w:rPr>
        <w:t>Gitigaaning</w:t>
      </w:r>
      <w:proofErr w:type="spellEnd"/>
      <w:r w:rsidRPr="00C33DB8">
        <w:rPr>
          <w:rFonts w:eastAsia="Times New Roman"/>
        </w:rPr>
        <w:t xml:space="preserve"> Farm</w:t>
      </w:r>
    </w:p>
    <w:p w14:paraId="3B578FBE" w14:textId="77777777" w:rsidR="00B375EA" w:rsidRPr="00C33DB8" w:rsidRDefault="00B375EA" w:rsidP="004F6B62">
      <w:pPr>
        <w:pStyle w:val="ListParagraph"/>
        <w:numPr>
          <w:ilvl w:val="0"/>
          <w:numId w:val="2"/>
        </w:numPr>
        <w:ind w:left="1440"/>
        <w:rPr>
          <w:rFonts w:eastAsia="Times New Roman"/>
        </w:rPr>
      </w:pPr>
      <w:r w:rsidRPr="00C33DB8">
        <w:rPr>
          <w:rFonts w:eastAsia="Times New Roman"/>
        </w:rPr>
        <w:t xml:space="preserve">Potential rescheduling of Gichi </w:t>
      </w:r>
      <w:proofErr w:type="spellStart"/>
      <w:r w:rsidRPr="00C33DB8">
        <w:rPr>
          <w:rFonts w:eastAsia="Times New Roman"/>
        </w:rPr>
        <w:t>Manidoo</w:t>
      </w:r>
      <w:proofErr w:type="spellEnd"/>
      <w:r w:rsidRPr="00C33DB8">
        <w:rPr>
          <w:rFonts w:eastAsia="Times New Roman"/>
        </w:rPr>
        <w:t xml:space="preserve"> pow wow, still in discussion stage</w:t>
      </w:r>
    </w:p>
    <w:p w14:paraId="00BCE9B9" w14:textId="77777777" w:rsidR="00B375EA" w:rsidRPr="00C33DB8" w:rsidRDefault="00B375EA" w:rsidP="004F6B62">
      <w:pPr>
        <w:spacing w:after="0"/>
        <w:ind w:left="1440"/>
      </w:pPr>
    </w:p>
    <w:p w14:paraId="2F9FD6D0" w14:textId="6C57DB45" w:rsidR="00D77D19" w:rsidRDefault="0096434C" w:rsidP="0096434C">
      <w:pPr>
        <w:spacing w:after="0"/>
        <w:rPr>
          <w:sz w:val="28"/>
          <w:szCs w:val="28"/>
        </w:rPr>
      </w:pPr>
      <w:r w:rsidRPr="00C52228">
        <w:rPr>
          <w:sz w:val="28"/>
          <w:szCs w:val="28"/>
        </w:rPr>
        <w:tab/>
        <w:t>WINHEC 2022</w:t>
      </w:r>
      <w:r w:rsidR="00D0387A">
        <w:rPr>
          <w:sz w:val="28"/>
          <w:szCs w:val="28"/>
        </w:rPr>
        <w:t xml:space="preserve"> (August </w:t>
      </w:r>
      <w:r w:rsidR="00EB73B0">
        <w:rPr>
          <w:sz w:val="28"/>
          <w:szCs w:val="28"/>
        </w:rPr>
        <w:t>5-10, 2022)</w:t>
      </w:r>
    </w:p>
    <w:p w14:paraId="3C037049" w14:textId="5647E8D6" w:rsidR="00906421" w:rsidRDefault="004F6B62" w:rsidP="001855EE">
      <w:pPr>
        <w:pStyle w:val="ListParagraph"/>
        <w:numPr>
          <w:ilvl w:val="0"/>
          <w:numId w:val="4"/>
        </w:numPr>
      </w:pPr>
      <w:r w:rsidRPr="006B2A1C">
        <w:t>Subgroups formed</w:t>
      </w:r>
      <w:r w:rsidR="006B2A1C">
        <w:t>, Website</w:t>
      </w:r>
      <w:r w:rsidR="00A54EFF">
        <w:t xml:space="preserve"> (Taylor and Roxanne)</w:t>
      </w:r>
      <w:r w:rsidR="006B2A1C">
        <w:t>, Budget</w:t>
      </w:r>
      <w:r w:rsidR="00A54EFF">
        <w:t xml:space="preserve"> (Bret)</w:t>
      </w:r>
      <w:r w:rsidR="006B2A1C">
        <w:t xml:space="preserve">, </w:t>
      </w:r>
      <w:r w:rsidR="00A54EFF">
        <w:t>Community Activities (Tom Howes), Gifting</w:t>
      </w:r>
      <w:r w:rsidR="00E32236">
        <w:t xml:space="preserve"> (Sara)</w:t>
      </w:r>
      <w:r w:rsidR="00A54EFF">
        <w:t>, Admin</w:t>
      </w:r>
      <w:r w:rsidR="00E32236">
        <w:t>/D2L Creation</w:t>
      </w:r>
      <w:r w:rsidR="00401164">
        <w:t xml:space="preserve"> (Roxanne &amp; Jeannie)</w:t>
      </w:r>
    </w:p>
    <w:p w14:paraId="1FBC4E1C" w14:textId="1BB0BA07" w:rsidR="001855EE" w:rsidRDefault="001855EE" w:rsidP="001855EE">
      <w:pPr>
        <w:pStyle w:val="ListParagraph"/>
        <w:numPr>
          <w:ilvl w:val="0"/>
          <w:numId w:val="4"/>
        </w:numPr>
      </w:pPr>
      <w:r>
        <w:t xml:space="preserve">Registration will open </w:t>
      </w:r>
      <w:r w:rsidR="00A13BC8">
        <w:t>Week of Feb</w:t>
      </w:r>
      <w:r w:rsidR="00E32050">
        <w:t>. 21</w:t>
      </w:r>
    </w:p>
    <w:p w14:paraId="6DEBF02B" w14:textId="77777777" w:rsidR="00401164" w:rsidRPr="006B2A1C" w:rsidRDefault="00401164" w:rsidP="00401164">
      <w:pPr>
        <w:spacing w:after="0"/>
        <w:ind w:left="1440"/>
      </w:pPr>
    </w:p>
    <w:p w14:paraId="7436FCB0" w14:textId="0183C6E1" w:rsidR="0096434C" w:rsidRDefault="0096434C" w:rsidP="0096434C">
      <w:pPr>
        <w:spacing w:after="0"/>
        <w:ind w:firstLine="720"/>
        <w:rPr>
          <w:sz w:val="28"/>
          <w:szCs w:val="28"/>
        </w:rPr>
      </w:pPr>
      <w:proofErr w:type="gramStart"/>
      <w:r w:rsidRPr="00C52228">
        <w:rPr>
          <w:sz w:val="28"/>
          <w:szCs w:val="28"/>
        </w:rPr>
        <w:t>Accreditation  (5 year</w:t>
      </w:r>
      <w:proofErr w:type="gramEnd"/>
      <w:r w:rsidRPr="00C52228">
        <w:rPr>
          <w:sz w:val="28"/>
          <w:szCs w:val="28"/>
        </w:rPr>
        <w:t xml:space="preserve"> Report)</w:t>
      </w:r>
    </w:p>
    <w:p w14:paraId="4C000DE3" w14:textId="37A7A510" w:rsidR="00B3784D" w:rsidRDefault="00B3784D" w:rsidP="00EB73B0">
      <w:pPr>
        <w:pStyle w:val="ListParagraph"/>
        <w:numPr>
          <w:ilvl w:val="0"/>
          <w:numId w:val="5"/>
        </w:numPr>
      </w:pPr>
      <w:proofErr w:type="gramStart"/>
      <w:r>
        <w:t>5 year</w:t>
      </w:r>
      <w:proofErr w:type="gramEnd"/>
      <w:r>
        <w:t xml:space="preserve"> </w:t>
      </w:r>
      <w:r w:rsidR="00B97310">
        <w:t>r</w:t>
      </w:r>
      <w:r>
        <w:t>eport will occur at AGM this year</w:t>
      </w:r>
    </w:p>
    <w:p w14:paraId="37714CED" w14:textId="31E84BF3" w:rsidR="00EB73B0" w:rsidRPr="00B3784D" w:rsidRDefault="00EB73B0" w:rsidP="00EB73B0">
      <w:pPr>
        <w:pStyle w:val="ListParagraph"/>
        <w:numPr>
          <w:ilvl w:val="0"/>
          <w:numId w:val="5"/>
        </w:numPr>
      </w:pPr>
      <w:r w:rsidRPr="00B3784D">
        <w:t xml:space="preserve">Will need to conduct </w:t>
      </w:r>
      <w:proofErr w:type="gramStart"/>
      <w:r w:rsidRPr="00B3784D">
        <w:t>5 year</w:t>
      </w:r>
      <w:proofErr w:type="gramEnd"/>
      <w:r w:rsidRPr="00B3784D">
        <w:t xml:space="preserve"> evaluation</w:t>
      </w:r>
      <w:r w:rsidR="00B97310">
        <w:t xml:space="preserve"> (midway into our 1- year accreditation)</w:t>
      </w:r>
    </w:p>
    <w:p w14:paraId="53E6C786" w14:textId="57814176" w:rsidR="0096434C" w:rsidRPr="00C52228" w:rsidRDefault="0096434C" w:rsidP="0096434C">
      <w:pPr>
        <w:spacing w:after="0"/>
        <w:rPr>
          <w:sz w:val="28"/>
          <w:szCs w:val="28"/>
        </w:rPr>
      </w:pPr>
    </w:p>
    <w:p w14:paraId="14B92748" w14:textId="0D2A362E" w:rsidR="0096434C" w:rsidRPr="00C52228" w:rsidRDefault="0096434C" w:rsidP="0096434C">
      <w:pPr>
        <w:spacing w:after="0"/>
        <w:rPr>
          <w:sz w:val="28"/>
          <w:szCs w:val="28"/>
          <w:u w:val="single"/>
        </w:rPr>
      </w:pPr>
      <w:r w:rsidRPr="00C52228">
        <w:rPr>
          <w:sz w:val="28"/>
          <w:szCs w:val="28"/>
          <w:u w:val="single"/>
        </w:rPr>
        <w:t>Course Review</w:t>
      </w:r>
    </w:p>
    <w:p w14:paraId="077B82AA" w14:textId="527C1E40" w:rsidR="00C52228" w:rsidRPr="00945CE5" w:rsidRDefault="00C52228" w:rsidP="0096434C">
      <w:pPr>
        <w:spacing w:after="0"/>
      </w:pPr>
      <w:r w:rsidRPr="00945CE5">
        <w:tab/>
        <w:t>ElEd Planner</w:t>
      </w:r>
      <w:r w:rsidR="00025503" w:rsidRPr="00945CE5">
        <w:t xml:space="preserve"> (did not need approval </w:t>
      </w:r>
      <w:r w:rsidR="00945CE5" w:rsidRPr="00945CE5">
        <w:t>–</w:t>
      </w:r>
      <w:r w:rsidR="00025503" w:rsidRPr="00945CE5">
        <w:t xml:space="preserve"> </w:t>
      </w:r>
      <w:r w:rsidR="00945CE5" w:rsidRPr="00945CE5">
        <w:t>simply review)</w:t>
      </w:r>
    </w:p>
    <w:p w14:paraId="276D3451" w14:textId="02D31A71" w:rsidR="00C52228" w:rsidRPr="00945CE5" w:rsidRDefault="00C52228" w:rsidP="00C52228">
      <w:pPr>
        <w:spacing w:after="0"/>
        <w:ind w:left="720"/>
      </w:pPr>
      <w:r w:rsidRPr="00945CE5">
        <w:t>EDU CDEV 2640</w:t>
      </w:r>
    </w:p>
    <w:p w14:paraId="77AA1DF7" w14:textId="57FC4A69" w:rsidR="00C52228" w:rsidRPr="00945CE5" w:rsidRDefault="00C52228" w:rsidP="00C52228">
      <w:pPr>
        <w:spacing w:after="0"/>
        <w:ind w:left="720"/>
      </w:pPr>
      <w:r w:rsidRPr="00945CE5">
        <w:t>EDU CDEV1210</w:t>
      </w:r>
    </w:p>
    <w:p w14:paraId="04BF8ADF" w14:textId="2455B517" w:rsidR="00C52228" w:rsidRPr="00945CE5" w:rsidRDefault="00C52228" w:rsidP="00C52228">
      <w:pPr>
        <w:spacing w:after="0"/>
        <w:ind w:left="720"/>
      </w:pPr>
      <w:r w:rsidRPr="00945CE5">
        <w:t>MATH 1050</w:t>
      </w:r>
    </w:p>
    <w:p w14:paraId="310C5F2B" w14:textId="68625576" w:rsidR="00C52228" w:rsidRPr="00945CE5" w:rsidRDefault="00C52228" w:rsidP="00C52228">
      <w:pPr>
        <w:spacing w:after="0"/>
        <w:ind w:left="720"/>
      </w:pPr>
      <w:r w:rsidRPr="00945CE5">
        <w:t>HLTH 2100</w:t>
      </w:r>
    </w:p>
    <w:p w14:paraId="1F757E3D" w14:textId="65F2860A" w:rsidR="00C52228" w:rsidRPr="00945CE5" w:rsidRDefault="00C52228" w:rsidP="00C52228">
      <w:pPr>
        <w:spacing w:after="0"/>
        <w:ind w:left="720"/>
      </w:pPr>
      <w:r w:rsidRPr="00945CE5">
        <w:t>EDU AMIN 1020</w:t>
      </w:r>
    </w:p>
    <w:p w14:paraId="0EABFEE4" w14:textId="19230383" w:rsidR="005D2C9F" w:rsidRPr="00945CE5" w:rsidRDefault="00B97310" w:rsidP="005D2C9F">
      <w:pPr>
        <w:spacing w:after="0"/>
      </w:pPr>
      <w:r w:rsidRPr="00945CE5">
        <w:t xml:space="preserve">All courses </w:t>
      </w:r>
      <w:proofErr w:type="gramStart"/>
      <w:r w:rsidR="00025503" w:rsidRPr="00945CE5">
        <w:t>reviewed, but</w:t>
      </w:r>
      <w:proofErr w:type="gramEnd"/>
      <w:r w:rsidR="00025503" w:rsidRPr="00945CE5">
        <w:t xml:space="preserve"> tabled to give all board members time to fully review</w:t>
      </w:r>
      <w:r w:rsidR="00945CE5">
        <w:t xml:space="preserve"> cultural standards and their application.</w:t>
      </w:r>
    </w:p>
    <w:p w14:paraId="1A4872DA" w14:textId="686AC73F" w:rsidR="005D2C9F" w:rsidRPr="00945CE5" w:rsidRDefault="005D2C9F" w:rsidP="005D2C9F">
      <w:pPr>
        <w:spacing w:after="0"/>
      </w:pPr>
    </w:p>
    <w:p w14:paraId="0423931C" w14:textId="4B13D027" w:rsidR="005D2C9F" w:rsidRPr="00B00C8D" w:rsidRDefault="00B00C8D" w:rsidP="005D2C9F">
      <w:pPr>
        <w:spacing w:after="0"/>
      </w:pPr>
      <w:r w:rsidRPr="00B00C8D">
        <w:rPr>
          <w:b/>
          <w:bCs/>
          <w:i/>
          <w:iCs/>
        </w:rPr>
        <w:t>NOTE</w:t>
      </w:r>
      <w:r>
        <w:t xml:space="preserve">: </w:t>
      </w:r>
      <w:r w:rsidR="006D3256" w:rsidRPr="00B00C8D">
        <w:t xml:space="preserve">Vern Zacher asked </w:t>
      </w:r>
      <w:proofErr w:type="gramStart"/>
      <w:r w:rsidR="006D3256" w:rsidRPr="00B00C8D">
        <w:t>that</w:t>
      </w:r>
      <w:proofErr w:type="gramEnd"/>
      <w:r w:rsidR="006D3256" w:rsidRPr="00B00C8D">
        <w:t xml:space="preserve"> we approach Janice Fairbanks </w:t>
      </w:r>
      <w:r w:rsidR="00005F91" w:rsidRPr="00B00C8D">
        <w:t xml:space="preserve">to </w:t>
      </w:r>
      <w:r>
        <w:t xml:space="preserve">ask if she would be willing to </w:t>
      </w:r>
      <w:r w:rsidR="00005F91" w:rsidRPr="00B00C8D">
        <w:t>return to the board now that the circumstances for her leaving are no longer relevant</w:t>
      </w:r>
    </w:p>
    <w:p w14:paraId="24E71505" w14:textId="501E1E1B" w:rsidR="005D2C9F" w:rsidRPr="00B00C8D" w:rsidRDefault="005D2C9F" w:rsidP="005D2C9F">
      <w:pPr>
        <w:spacing w:after="0"/>
      </w:pPr>
    </w:p>
    <w:p w14:paraId="2E75E1FA" w14:textId="7B6B0A6F" w:rsidR="005D2C9F" w:rsidRPr="00B00C8D" w:rsidRDefault="005D2C9F" w:rsidP="005D2C9F">
      <w:pPr>
        <w:spacing w:after="0"/>
      </w:pPr>
    </w:p>
    <w:p w14:paraId="547C43A0" w14:textId="3E3B4258" w:rsidR="005D2C9F" w:rsidRDefault="005D2C9F" w:rsidP="005D2C9F">
      <w:pPr>
        <w:spacing w:after="0"/>
        <w:rPr>
          <w:sz w:val="28"/>
          <w:szCs w:val="28"/>
        </w:rPr>
      </w:pPr>
    </w:p>
    <w:p w14:paraId="026CEF0F" w14:textId="281BB1B2" w:rsidR="005D2C9F" w:rsidRDefault="005D2C9F" w:rsidP="005D2C9F">
      <w:pPr>
        <w:spacing w:after="0"/>
        <w:rPr>
          <w:sz w:val="28"/>
          <w:szCs w:val="28"/>
        </w:rPr>
      </w:pPr>
    </w:p>
    <w:p w14:paraId="497CC9B1" w14:textId="5352557B" w:rsidR="005D2C9F" w:rsidRDefault="005D2C9F" w:rsidP="005D2C9F">
      <w:pPr>
        <w:spacing w:after="0"/>
        <w:rPr>
          <w:sz w:val="28"/>
          <w:szCs w:val="28"/>
        </w:rPr>
      </w:pPr>
    </w:p>
    <w:p w14:paraId="18A622C8" w14:textId="389116FE" w:rsidR="005D2C9F" w:rsidRDefault="005D2C9F" w:rsidP="005D2C9F">
      <w:pPr>
        <w:spacing w:after="0"/>
        <w:rPr>
          <w:sz w:val="28"/>
          <w:szCs w:val="28"/>
        </w:rPr>
      </w:pPr>
    </w:p>
    <w:p w14:paraId="312BDAED" w14:textId="7A7A88F7" w:rsidR="005D2C9F" w:rsidRDefault="005D2C9F" w:rsidP="005D2C9F">
      <w:pPr>
        <w:spacing w:after="0"/>
        <w:rPr>
          <w:sz w:val="28"/>
          <w:szCs w:val="28"/>
        </w:rPr>
      </w:pPr>
    </w:p>
    <w:p w14:paraId="49E567E3" w14:textId="00CF488F" w:rsidR="005D2C9F" w:rsidRDefault="005D2C9F" w:rsidP="005D2C9F">
      <w:pPr>
        <w:spacing w:after="0"/>
        <w:rPr>
          <w:sz w:val="28"/>
          <w:szCs w:val="28"/>
        </w:rPr>
      </w:pPr>
    </w:p>
    <w:p w14:paraId="2B1F484D" w14:textId="5CD18DA5" w:rsidR="005D2C9F" w:rsidRDefault="005D2C9F" w:rsidP="005D2C9F">
      <w:pPr>
        <w:spacing w:after="0"/>
        <w:rPr>
          <w:sz w:val="28"/>
          <w:szCs w:val="28"/>
        </w:rPr>
      </w:pPr>
    </w:p>
    <w:p w14:paraId="6E33DC83" w14:textId="77777777" w:rsidR="00C72939" w:rsidRDefault="00C72939" w:rsidP="005D2C9F">
      <w:pPr>
        <w:spacing w:after="0"/>
        <w:rPr>
          <w:sz w:val="28"/>
          <w:szCs w:val="28"/>
        </w:rPr>
      </w:pPr>
    </w:p>
    <w:p w14:paraId="3DCD8399" w14:textId="103E5BCD" w:rsidR="005D2C9F" w:rsidRDefault="005D2C9F" w:rsidP="005D2C9F">
      <w:pPr>
        <w:spacing w:after="0"/>
        <w:rPr>
          <w:sz w:val="28"/>
          <w:szCs w:val="28"/>
        </w:rPr>
      </w:pPr>
    </w:p>
    <w:p w14:paraId="164CB316" w14:textId="77777777" w:rsidR="00C72939" w:rsidRDefault="00C72939" w:rsidP="00C72939"/>
    <w:p w14:paraId="43548B6F" w14:textId="1D75F180" w:rsidR="005D2C9F" w:rsidRDefault="005D2C9F" w:rsidP="005D2C9F">
      <w:pPr>
        <w:spacing w:after="0"/>
        <w:rPr>
          <w:sz w:val="28"/>
          <w:szCs w:val="28"/>
        </w:rPr>
      </w:pPr>
    </w:p>
    <w:p w14:paraId="50BE7C9D" w14:textId="36BF66F5" w:rsidR="005D2C9F" w:rsidRDefault="005D2C9F" w:rsidP="005D2C9F">
      <w:pPr>
        <w:spacing w:after="0"/>
        <w:rPr>
          <w:sz w:val="28"/>
          <w:szCs w:val="28"/>
        </w:rPr>
      </w:pPr>
    </w:p>
    <w:p w14:paraId="67DD8943" w14:textId="77777777" w:rsidR="005D2C9F" w:rsidRPr="00C52228" w:rsidRDefault="005D2C9F" w:rsidP="005D2C9F">
      <w:pPr>
        <w:spacing w:after="0"/>
        <w:rPr>
          <w:sz w:val="28"/>
          <w:szCs w:val="28"/>
        </w:rPr>
      </w:pPr>
    </w:p>
    <w:p w14:paraId="7D8C394E" w14:textId="77777777" w:rsidR="00EA2A84" w:rsidRPr="00C52228" w:rsidRDefault="00EA2A84">
      <w:pPr>
        <w:rPr>
          <w:sz w:val="28"/>
          <w:szCs w:val="28"/>
        </w:rPr>
      </w:pPr>
    </w:p>
    <w:sectPr w:rsidR="00EA2A84" w:rsidRPr="00C5222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84CE" w14:textId="77777777" w:rsidR="00082AF8" w:rsidRDefault="00082AF8" w:rsidP="00B00C8D">
      <w:pPr>
        <w:spacing w:after="0" w:line="240" w:lineRule="auto"/>
      </w:pPr>
      <w:r>
        <w:separator/>
      </w:r>
    </w:p>
  </w:endnote>
  <w:endnote w:type="continuationSeparator" w:id="0">
    <w:p w14:paraId="365BB2A6" w14:textId="77777777" w:rsidR="00082AF8" w:rsidRDefault="00082AF8" w:rsidP="00B0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2A0A" w14:textId="0756E754" w:rsidR="00B00C8D" w:rsidRDefault="00B00C8D">
    <w:pPr>
      <w:pStyle w:val="Footer"/>
    </w:pPr>
    <w:r>
      <w:t>Notes taken by Roxanne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C92F" w14:textId="77777777" w:rsidR="00082AF8" w:rsidRDefault="00082AF8" w:rsidP="00B00C8D">
      <w:pPr>
        <w:spacing w:after="0" w:line="240" w:lineRule="auto"/>
      </w:pPr>
      <w:r>
        <w:separator/>
      </w:r>
    </w:p>
  </w:footnote>
  <w:footnote w:type="continuationSeparator" w:id="0">
    <w:p w14:paraId="515B6BA2" w14:textId="77777777" w:rsidR="00082AF8" w:rsidRDefault="00082AF8" w:rsidP="00B00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A51"/>
    <w:multiLevelType w:val="multilevel"/>
    <w:tmpl w:val="CF86D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66B04"/>
    <w:multiLevelType w:val="hybridMultilevel"/>
    <w:tmpl w:val="B3AC5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695E6E"/>
    <w:multiLevelType w:val="hybridMultilevel"/>
    <w:tmpl w:val="FEFA6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A00A9E"/>
    <w:multiLevelType w:val="hybridMultilevel"/>
    <w:tmpl w:val="F47E2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406E58"/>
    <w:multiLevelType w:val="hybridMultilevel"/>
    <w:tmpl w:val="F574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152735">
    <w:abstractNumId w:val="0"/>
  </w:num>
  <w:num w:numId="2" w16cid:durableId="993988824">
    <w:abstractNumId w:val="1"/>
  </w:num>
  <w:num w:numId="3" w16cid:durableId="846406521">
    <w:abstractNumId w:val="4"/>
  </w:num>
  <w:num w:numId="4" w16cid:durableId="1892766008">
    <w:abstractNumId w:val="2"/>
  </w:num>
  <w:num w:numId="5" w16cid:durableId="1990940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84"/>
    <w:rsid w:val="00005F91"/>
    <w:rsid w:val="00025503"/>
    <w:rsid w:val="00033663"/>
    <w:rsid w:val="00082AF8"/>
    <w:rsid w:val="000B0BCE"/>
    <w:rsid w:val="001855EE"/>
    <w:rsid w:val="00265671"/>
    <w:rsid w:val="00401164"/>
    <w:rsid w:val="00490565"/>
    <w:rsid w:val="004F6B62"/>
    <w:rsid w:val="005A57FB"/>
    <w:rsid w:val="005D2C9F"/>
    <w:rsid w:val="006B2A1C"/>
    <w:rsid w:val="006D3256"/>
    <w:rsid w:val="007413D6"/>
    <w:rsid w:val="00854031"/>
    <w:rsid w:val="00906421"/>
    <w:rsid w:val="00945CE5"/>
    <w:rsid w:val="0096434C"/>
    <w:rsid w:val="00972055"/>
    <w:rsid w:val="0099521F"/>
    <w:rsid w:val="00A13BC8"/>
    <w:rsid w:val="00A54EFF"/>
    <w:rsid w:val="00A7DFDD"/>
    <w:rsid w:val="00A80C56"/>
    <w:rsid w:val="00B00C8D"/>
    <w:rsid w:val="00B365F6"/>
    <w:rsid w:val="00B375EA"/>
    <w:rsid w:val="00B3784D"/>
    <w:rsid w:val="00B97310"/>
    <w:rsid w:val="00C008F3"/>
    <w:rsid w:val="00C33DB8"/>
    <w:rsid w:val="00C52228"/>
    <w:rsid w:val="00C72939"/>
    <w:rsid w:val="00D0387A"/>
    <w:rsid w:val="00D77D19"/>
    <w:rsid w:val="00DD23DF"/>
    <w:rsid w:val="00E32050"/>
    <w:rsid w:val="00E32236"/>
    <w:rsid w:val="00EA2A84"/>
    <w:rsid w:val="00EB73B0"/>
    <w:rsid w:val="3084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1FCC"/>
  <w15:chartTrackingRefBased/>
  <w15:docId w15:val="{D1B41674-9F85-481F-9C3E-8B1D304F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39"/>
    <w:pPr>
      <w:spacing w:after="0" w:line="240" w:lineRule="auto"/>
      <w:ind w:left="720"/>
    </w:pPr>
    <w:rPr>
      <w:rFonts w:ascii="Calibri" w:hAnsi="Calibri" w:cs="Calibri"/>
    </w:rPr>
  </w:style>
  <w:style w:type="paragraph" w:styleId="Header">
    <w:name w:val="header"/>
    <w:basedOn w:val="Normal"/>
    <w:link w:val="HeaderChar"/>
    <w:uiPriority w:val="99"/>
    <w:unhideWhenUsed/>
    <w:rsid w:val="00B00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C8D"/>
  </w:style>
  <w:style w:type="paragraph" w:styleId="Footer">
    <w:name w:val="footer"/>
    <w:basedOn w:val="Normal"/>
    <w:link w:val="FooterChar"/>
    <w:uiPriority w:val="99"/>
    <w:unhideWhenUsed/>
    <w:rsid w:val="00B00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b7af4-6ef1-4394-a2bd-b5308876d67e">
      <Terms xmlns="http://schemas.microsoft.com/office/infopath/2007/PartnerControls"/>
    </lcf76f155ced4ddcb4097134ff3c332f>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Semester_x003a__x0020_ xmlns="cccb7af4-6ef1-4394-a2bd-b5308876d6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4BF2B-80D9-43AC-BDDE-C5E3115CDF2B}"/>
</file>

<file path=customXml/itemProps2.xml><?xml version="1.0" encoding="utf-8"?>
<ds:datastoreItem xmlns:ds="http://schemas.openxmlformats.org/officeDocument/2006/customXml" ds:itemID="{44E4F8A6-DC62-46D7-A648-7696FC68C51A}">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purl.org/dc/dcmitype/"/>
  </ds:schemaRefs>
</ds:datastoreItem>
</file>

<file path=customXml/itemProps3.xml><?xml version="1.0" encoding="utf-8"?>
<ds:datastoreItem xmlns:ds="http://schemas.openxmlformats.org/officeDocument/2006/customXml" ds:itemID="{0E1D19E9-1C71-4468-8659-EA000E27BEF1}">
  <ds:schemaRefs>
    <ds:schemaRef ds:uri="http://schemas.microsoft.com/sharepoint/v3/contenttype/forms"/>
  </ds:schemaRefs>
</ds:datastoreItem>
</file>

<file path=customXml/itemProps4.xml><?xml version="1.0" encoding="utf-8"?>
<ds:datastoreItem xmlns:ds="http://schemas.openxmlformats.org/officeDocument/2006/customXml" ds:itemID="{6F9C3ABB-ADDB-43FF-B190-8A94C12B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3222</Characters>
  <Application>Microsoft Office Word</Application>
  <DocSecurity>0</DocSecurity>
  <Lines>97</Lines>
  <Paragraphs>54</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DeLille, Roxanne</dc:creator>
  <cp:keywords/>
  <dc:description/>
  <cp:lastModifiedBy>Montgomery, Sara L</cp:lastModifiedBy>
  <cp:revision>2</cp:revision>
  <dcterms:created xsi:type="dcterms:W3CDTF">2026-02-27T14:38:00Z</dcterms:created>
  <dcterms:modified xsi:type="dcterms:W3CDTF">2026-02-27T14:38:00Z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